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протокол  №  </w:t>
      </w:r>
      <w:r w:rsidR="009C02B2">
        <w:rPr>
          <w:rFonts w:ascii="Times New Roman" w:eastAsia="Times New Roman" w:hAnsi="Times New Roman" w:cs="Times New Roman"/>
          <w:sz w:val="32"/>
          <w:szCs w:val="24"/>
        </w:rPr>
        <w:t xml:space="preserve">9  от  06 апреля </w:t>
      </w:r>
      <w:r w:rsidR="009C02B2" w:rsidRPr="002F6926">
        <w:rPr>
          <w:rFonts w:ascii="Times New Roman" w:eastAsia="Times New Roman" w:hAnsi="Times New Roman" w:cs="Times New Roman"/>
          <w:sz w:val="32"/>
          <w:szCs w:val="24"/>
        </w:rPr>
        <w:t xml:space="preserve"> 20</w:t>
      </w:r>
      <w:r w:rsidR="009C02B2">
        <w:rPr>
          <w:rFonts w:ascii="Times New Roman" w:eastAsia="Times New Roman" w:hAnsi="Times New Roman" w:cs="Times New Roman"/>
          <w:sz w:val="32"/>
          <w:szCs w:val="24"/>
        </w:rPr>
        <w:t xml:space="preserve">20 г. 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____________ В.А. Гулянская ____________  О.С.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DD298B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</w:t>
      </w:r>
      <w:bookmarkStart w:id="0" w:name="_GoBack"/>
      <w:bookmarkEnd w:id="0"/>
      <w:r w:rsidR="00DD298B">
        <w:rPr>
          <w:rFonts w:ascii="Times New Roman" w:eastAsia="Times New Roman" w:hAnsi="Times New Roman" w:cs="Times New Roman"/>
          <w:sz w:val="32"/>
          <w:szCs w:val="24"/>
        </w:rPr>
        <w:t xml:space="preserve">  </w:t>
      </w:r>
      <w:r w:rsidR="00DD298B">
        <w:rPr>
          <w:rFonts w:ascii="Times New Roman" w:eastAsia="Times New Roman" w:hAnsi="Times New Roman" w:cs="Times New Roman"/>
          <w:sz w:val="32"/>
          <w:szCs w:val="24"/>
        </w:rPr>
        <w:t>«06» апреля 2020 г.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</w:p>
    <w:p w:rsidR="00BD4C2D" w:rsidRPr="002F6926" w:rsidRDefault="00BD4C2D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E26474" w:rsidRDefault="00BD4C2D" w:rsidP="00E26474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ОУДб.04 МАТЕМАТИКА</w:t>
      </w:r>
    </w:p>
    <w:p w:rsidR="002F6926" w:rsidRPr="00BD4C2D" w:rsidRDefault="002F6926" w:rsidP="00E26474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BD4C2D">
        <w:rPr>
          <w:rFonts w:ascii="Times New Roman" w:eastAsia="Times New Roman" w:hAnsi="Times New Roman" w:cs="Times New Roman"/>
          <w:sz w:val="32"/>
          <w:szCs w:val="32"/>
        </w:rPr>
        <w:t>43.01.09 Повар, кондитер</w:t>
      </w:r>
    </w:p>
    <w:p w:rsidR="002F6926" w:rsidRPr="002F6926" w:rsidRDefault="002F6926" w:rsidP="00BD4C2D">
      <w:pPr>
        <w:tabs>
          <w:tab w:val="left" w:pos="998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Преподаватель</w:t>
      </w:r>
      <w:r w:rsidR="00E26474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BD4C2D">
        <w:rPr>
          <w:rFonts w:ascii="Times New Roman" w:eastAsia="Times New Roman" w:hAnsi="Times New Roman" w:cs="Times New Roman"/>
          <w:i/>
          <w:sz w:val="32"/>
          <w:szCs w:val="32"/>
        </w:rPr>
        <w:t>Лазарева Галина Викторовна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BD4C2D">
        <w:rPr>
          <w:rFonts w:ascii="Times New Roman" w:eastAsia="Times New Roman" w:hAnsi="Times New Roman" w:cs="Times New Roman"/>
          <w:i/>
          <w:sz w:val="32"/>
          <w:szCs w:val="32"/>
        </w:rPr>
        <w:t>Лазарева Галина Викторовна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BD4C2D" w:rsidRPr="00092CDB" w:rsidRDefault="002F6926" w:rsidP="00BD4C2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57"/>
        <w:gridCol w:w="2693"/>
        <w:gridCol w:w="1929"/>
        <w:gridCol w:w="10022"/>
      </w:tblGrid>
      <w:tr w:rsidR="00120FF3" w:rsidRPr="00E61738" w:rsidTr="00B4108F">
        <w:tc>
          <w:tcPr>
            <w:tcW w:w="1058" w:type="dxa"/>
          </w:tcPr>
          <w:p w:rsidR="00120FF3" w:rsidRDefault="00120FF3" w:rsidP="00B410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  <w:r w:rsidR="0002213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,</w:t>
            </w:r>
          </w:p>
          <w:p w:rsidR="00022132" w:rsidRPr="00120FF3" w:rsidRDefault="00022132" w:rsidP="00B4108F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Номер урока</w:t>
            </w:r>
          </w:p>
        </w:tc>
        <w:tc>
          <w:tcPr>
            <w:tcW w:w="2896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891" w:type="dxa"/>
          </w:tcPr>
          <w:p w:rsidR="00120FF3" w:rsidRPr="00120FF3" w:rsidRDefault="00120FF3" w:rsidP="00B4108F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B4108F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9856" w:type="dxa"/>
          </w:tcPr>
          <w:p w:rsidR="00120FF3" w:rsidRPr="00120FF3" w:rsidRDefault="00120FF3" w:rsidP="00B4108F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B4108F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B4108F" w:rsidTr="008D61D7">
        <w:tc>
          <w:tcPr>
            <w:tcW w:w="15701" w:type="dxa"/>
            <w:gridSpan w:val="4"/>
          </w:tcPr>
          <w:p w:rsidR="00E61738" w:rsidRPr="00B4108F" w:rsidRDefault="00E6173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 w:rsidRPr="00B4108F">
              <w:rPr>
                <w:color w:val="212121"/>
              </w:rPr>
              <w:t>Раздел (тема)</w:t>
            </w:r>
          </w:p>
        </w:tc>
      </w:tr>
      <w:tr w:rsidR="00B4108F" w:rsidRPr="00B4108F" w:rsidTr="00B4108F">
        <w:tc>
          <w:tcPr>
            <w:tcW w:w="15701" w:type="dxa"/>
            <w:gridSpan w:val="4"/>
          </w:tcPr>
          <w:p w:rsidR="00B4108F" w:rsidRPr="006211D5" w:rsidRDefault="006211D5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212121"/>
              </w:rPr>
            </w:pPr>
            <w:r w:rsidRPr="006211D5">
              <w:rPr>
                <w:b/>
                <w:color w:val="212121"/>
              </w:rPr>
              <w:t>НАЧАЛА МАТЕМАТИЧЕСКОГО АНАЛИЗА</w:t>
            </w:r>
          </w:p>
        </w:tc>
      </w:tr>
      <w:tr w:rsidR="00B4108F" w:rsidRPr="00B4108F" w:rsidTr="00B4108F">
        <w:tc>
          <w:tcPr>
            <w:tcW w:w="1058" w:type="dxa"/>
          </w:tcPr>
          <w:p w:rsidR="00B4108F" w:rsidRPr="00B4108F" w:rsidRDefault="00B4108F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08F">
              <w:rPr>
                <w:rFonts w:ascii="Times New Roman" w:hAnsi="Times New Roman" w:cs="Times New Roman"/>
                <w:sz w:val="24"/>
                <w:szCs w:val="24"/>
              </w:rPr>
              <w:t>07.04.20</w:t>
            </w:r>
          </w:p>
          <w:p w:rsidR="00B4108F" w:rsidRPr="00B4108F" w:rsidRDefault="00B4108F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08F" w:rsidRPr="00B4108F" w:rsidRDefault="00B4108F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08F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896" w:type="dxa"/>
          </w:tcPr>
          <w:p w:rsidR="00B4108F" w:rsidRPr="00B4108F" w:rsidRDefault="00B4108F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08F">
              <w:rPr>
                <w:rFonts w:ascii="Times New Roman" w:hAnsi="Times New Roman" w:cs="Times New Roman"/>
                <w:sz w:val="24"/>
                <w:szCs w:val="24"/>
              </w:rPr>
              <w:t>Производные обратной функции и композиции функции. Примеры использования производной для нахождения наилучшего решения в прикладных задачах.</w:t>
            </w:r>
          </w:p>
        </w:tc>
        <w:tc>
          <w:tcPr>
            <w:tcW w:w="1891" w:type="dxa"/>
          </w:tcPr>
          <w:p w:rsidR="00B4108F" w:rsidRDefault="00B4108F" w:rsidP="00B4108F">
            <w:r w:rsidRPr="009F59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проверка.</w:t>
            </w:r>
          </w:p>
        </w:tc>
        <w:tc>
          <w:tcPr>
            <w:tcW w:w="9856" w:type="dxa"/>
          </w:tcPr>
          <w:p w:rsidR="00B4108F" w:rsidRPr="00B4108F" w:rsidRDefault="00B4108F" w:rsidP="00B41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08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 видео-урок «</w:t>
            </w:r>
            <w:r w:rsidRPr="00B4108F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обратной функции и композиции функции» </w:t>
            </w:r>
            <w:hyperlink r:id="rId5" w:tgtFrame="_blank" w:history="1">
              <w:r w:rsidRPr="00B4108F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https://youtu.be/_IKbQei9pNU</w:t>
              </w:r>
            </w:hyperlink>
            <w:r w:rsidRPr="00B410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4108F" w:rsidRPr="009F5965" w:rsidRDefault="00B4108F" w:rsidP="00B41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96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учебник М.И.Башмаков «Математика. Учебник для СПО»  </w:t>
            </w:r>
            <w:hyperlink r:id="rId6" w:history="1">
              <w:r w:rsidRPr="009F596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file:///C:/Users/x/Desktop/Башмаков-учебник%20и%20задачник/Математика.%20Учебник%20(СПО)_Башмаков%20М.И_2014%20-256с.pdf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 Стр. 185-191</w:t>
            </w:r>
            <w:r w:rsidRPr="009F59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4108F" w:rsidRPr="005C2CA9" w:rsidRDefault="00B4108F" w:rsidP="00B4108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7" w:history="1">
              <w:r w:rsidRPr="00C571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="00A86D42">
              <w:rPr>
                <w:rFonts w:ascii="Times New Roman" w:hAnsi="Times New Roman" w:cs="Times New Roman"/>
                <w:sz w:val="24"/>
                <w:szCs w:val="24"/>
              </w:rPr>
              <w:t>на стр. 243</w:t>
            </w:r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  номе</w:t>
            </w:r>
            <w:r w:rsidR="00A86D42">
              <w:rPr>
                <w:rFonts w:ascii="Times New Roman" w:hAnsi="Times New Roman" w:cs="Times New Roman"/>
                <w:sz w:val="24"/>
                <w:szCs w:val="24"/>
              </w:rPr>
              <w:t>р 9.49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86D4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Б</w:t>
            </w:r>
            <w:proofErr w:type="gramEnd"/>
            <w:r w:rsidR="00A86D4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, В.</w:t>
            </w:r>
          </w:p>
          <w:p w:rsidR="00B4108F" w:rsidRDefault="00B4108F" w:rsidP="00B4108F"/>
        </w:tc>
      </w:tr>
      <w:tr w:rsidR="00B4108F" w:rsidRPr="00B4108F" w:rsidTr="00B4108F">
        <w:tc>
          <w:tcPr>
            <w:tcW w:w="1058" w:type="dxa"/>
          </w:tcPr>
          <w:p w:rsidR="00B4108F" w:rsidRPr="00B4108F" w:rsidRDefault="00B4108F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08F">
              <w:rPr>
                <w:rFonts w:ascii="Times New Roman" w:hAnsi="Times New Roman" w:cs="Times New Roman"/>
                <w:sz w:val="24"/>
                <w:szCs w:val="24"/>
              </w:rPr>
              <w:t>14.04.20</w:t>
            </w:r>
          </w:p>
          <w:p w:rsidR="00B4108F" w:rsidRPr="00B4108F" w:rsidRDefault="00B4108F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08F" w:rsidRPr="00B4108F" w:rsidRDefault="00B4108F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08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896" w:type="dxa"/>
          </w:tcPr>
          <w:p w:rsidR="00B4108F" w:rsidRPr="00B4108F" w:rsidRDefault="00B4108F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08F">
              <w:rPr>
                <w:rFonts w:ascii="Times New Roman" w:hAnsi="Times New Roman" w:cs="Times New Roman"/>
                <w:sz w:val="24"/>
                <w:szCs w:val="24"/>
              </w:rPr>
              <w:t>Вторая производная, её геометрический и физический смысл. Нахождение скорости для процесса, заданного формулой и графиком.</w:t>
            </w:r>
          </w:p>
        </w:tc>
        <w:tc>
          <w:tcPr>
            <w:tcW w:w="1891" w:type="dxa"/>
          </w:tcPr>
          <w:p w:rsidR="00B4108F" w:rsidRPr="00B4108F" w:rsidRDefault="00FB2CCD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9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проверка.</w:t>
            </w:r>
          </w:p>
        </w:tc>
        <w:tc>
          <w:tcPr>
            <w:tcW w:w="9856" w:type="dxa"/>
          </w:tcPr>
          <w:p w:rsidR="00517F6B" w:rsidRDefault="00FB2CCD" w:rsidP="00517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08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Посмотреть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справочный материал </w:t>
            </w:r>
            <w:r w:rsidRPr="00B4108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«</w:t>
            </w:r>
            <w:r w:rsidRPr="00B4108F">
              <w:rPr>
                <w:rFonts w:ascii="Times New Roman" w:hAnsi="Times New Roman" w:cs="Times New Roman"/>
                <w:sz w:val="24"/>
                <w:szCs w:val="24"/>
              </w:rPr>
              <w:t>Вторая производная, её 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ометрический и физический смысл</w:t>
            </w:r>
            <w:r w:rsidRPr="00B4108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B2CCD">
              <w:rPr>
                <w:rFonts w:ascii="Times New Roman" w:hAnsi="Times New Roman" w:cs="Times New Roman"/>
                <w:sz w:val="24"/>
                <w:szCs w:val="24"/>
              </w:rPr>
              <w:t>https://infourok.ru/lekciya-na-temu-primeri-ispolzovaniya-proizvodnoy-dlya-nahozhdeniya-nailuchshego-resheniya-v-prikladnih-zadachah-vtoraya-proizvo-3743446.html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17F6B" w:rsidRPr="005C2CA9" w:rsidRDefault="00517F6B" w:rsidP="00517F6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8" w:history="1">
              <w:r w:rsidRPr="00C571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A86D42">
              <w:rPr>
                <w:rFonts w:ascii="Times New Roman" w:hAnsi="Times New Roman" w:cs="Times New Roman"/>
                <w:sz w:val="24"/>
                <w:szCs w:val="24"/>
              </w:rPr>
              <w:t>стр. 249</w:t>
            </w:r>
            <w:r w:rsidR="00A86D42"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  номе</w:t>
            </w:r>
            <w:r w:rsidR="00A86D42">
              <w:rPr>
                <w:rFonts w:ascii="Times New Roman" w:hAnsi="Times New Roman" w:cs="Times New Roman"/>
                <w:sz w:val="24"/>
                <w:szCs w:val="24"/>
              </w:rPr>
              <w:t>р 9.57 А</w:t>
            </w:r>
            <w:proofErr w:type="gramStart"/>
            <w:r w:rsidR="00A86D4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86D4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Б</w:t>
            </w:r>
            <w:proofErr w:type="gramEnd"/>
            <w:r w:rsidR="00A86D4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, В.</w:t>
            </w:r>
          </w:p>
          <w:p w:rsidR="00B4108F" w:rsidRPr="00B4108F" w:rsidRDefault="00B4108F" w:rsidP="00FB2C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08F" w:rsidRPr="00B4108F" w:rsidTr="00B4108F">
        <w:tc>
          <w:tcPr>
            <w:tcW w:w="1058" w:type="dxa"/>
          </w:tcPr>
          <w:p w:rsidR="00B4108F" w:rsidRPr="00B4108F" w:rsidRDefault="00B4108F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08F">
              <w:rPr>
                <w:rFonts w:ascii="Times New Roman" w:hAnsi="Times New Roman" w:cs="Times New Roman"/>
                <w:sz w:val="24"/>
                <w:szCs w:val="24"/>
              </w:rPr>
              <w:t>21.04.20</w:t>
            </w:r>
          </w:p>
          <w:p w:rsidR="00B4108F" w:rsidRPr="00B4108F" w:rsidRDefault="00B4108F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08F" w:rsidRPr="00B4108F" w:rsidRDefault="00B4108F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08F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896" w:type="dxa"/>
          </w:tcPr>
          <w:p w:rsidR="00B4108F" w:rsidRPr="00B4108F" w:rsidRDefault="00B4108F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08F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 «Последовательности. Производная».</w:t>
            </w:r>
          </w:p>
        </w:tc>
        <w:tc>
          <w:tcPr>
            <w:tcW w:w="1891" w:type="dxa"/>
          </w:tcPr>
          <w:p w:rsidR="00B4108F" w:rsidRPr="00B4108F" w:rsidRDefault="00FB2CCD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9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проверка.</w:t>
            </w:r>
          </w:p>
        </w:tc>
        <w:tc>
          <w:tcPr>
            <w:tcW w:w="9856" w:type="dxa"/>
          </w:tcPr>
          <w:p w:rsidR="00A86D42" w:rsidRDefault="00517F6B" w:rsidP="00A86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Посмотреть видео-урок </w:t>
            </w:r>
            <w:hyperlink r:id="rId9" w:tgtFrame="_blank" w:tooltip="Поделиться ссылкой" w:history="1">
              <w:r w:rsidR="00FB2CCD" w:rsidRPr="00517F6B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https://youtu.be/Gexd7ymWLDE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86D42" w:rsidRPr="005C2CA9" w:rsidRDefault="00A86D42" w:rsidP="00A86D4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10" w:history="1">
              <w:r w:rsidRPr="00C571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стр. 247</w:t>
            </w:r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 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9.53 – 9.55.</w:t>
            </w:r>
          </w:p>
          <w:p w:rsidR="00B4108F" w:rsidRPr="00517F6B" w:rsidRDefault="00B4108F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08F" w:rsidRPr="00B4108F" w:rsidTr="00B4108F">
        <w:tc>
          <w:tcPr>
            <w:tcW w:w="1058" w:type="dxa"/>
          </w:tcPr>
          <w:p w:rsidR="00B4108F" w:rsidRPr="00B4108F" w:rsidRDefault="00B4108F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08F">
              <w:rPr>
                <w:rFonts w:ascii="Times New Roman" w:hAnsi="Times New Roman" w:cs="Times New Roman"/>
                <w:sz w:val="24"/>
                <w:szCs w:val="24"/>
              </w:rPr>
              <w:t>28.04.20</w:t>
            </w:r>
          </w:p>
          <w:p w:rsidR="00B4108F" w:rsidRPr="00B4108F" w:rsidRDefault="00B4108F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08F" w:rsidRPr="00B4108F" w:rsidRDefault="00B4108F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08F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896" w:type="dxa"/>
          </w:tcPr>
          <w:p w:rsidR="00B4108F" w:rsidRPr="00B4108F" w:rsidRDefault="00B4108F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108F">
              <w:rPr>
                <w:rStyle w:val="FontStyle67"/>
                <w:sz w:val="24"/>
                <w:szCs w:val="24"/>
              </w:rPr>
              <w:t>Первообразная</w:t>
            </w:r>
            <w:proofErr w:type="gramEnd"/>
            <w:r w:rsidRPr="00B4108F">
              <w:rPr>
                <w:rStyle w:val="FontStyle67"/>
                <w:sz w:val="24"/>
                <w:szCs w:val="24"/>
              </w:rPr>
              <w:t xml:space="preserve"> и интеграл.</w:t>
            </w:r>
            <w:r w:rsidRPr="00B4108F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нахождения </w:t>
            </w:r>
            <w:proofErr w:type="gramStart"/>
            <w:r w:rsidRPr="00B4108F">
              <w:rPr>
                <w:rFonts w:ascii="Times New Roman" w:hAnsi="Times New Roman" w:cs="Times New Roman"/>
                <w:sz w:val="24"/>
                <w:szCs w:val="24"/>
              </w:rPr>
              <w:t>первообразных</w:t>
            </w:r>
            <w:proofErr w:type="gramEnd"/>
            <w:r w:rsidRPr="00B410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1" w:type="dxa"/>
          </w:tcPr>
          <w:p w:rsidR="00B4108F" w:rsidRPr="00B4108F" w:rsidRDefault="00FB2CCD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9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Просмотр видео-урока, выполнение работы в тетради, </w:t>
            </w:r>
            <w:r w:rsidRPr="009F59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самостоятельная проверка.</w:t>
            </w:r>
          </w:p>
        </w:tc>
        <w:tc>
          <w:tcPr>
            <w:tcW w:w="9856" w:type="dxa"/>
          </w:tcPr>
          <w:p w:rsidR="00517F6B" w:rsidRDefault="00FB2CCD" w:rsidP="00517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F6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Посмотреть видео-урок «</w:t>
            </w:r>
            <w:proofErr w:type="gramStart"/>
            <w:r w:rsidRPr="00517F6B">
              <w:rPr>
                <w:rStyle w:val="FontStyle67"/>
                <w:sz w:val="24"/>
                <w:szCs w:val="24"/>
              </w:rPr>
              <w:t>Первообразная</w:t>
            </w:r>
            <w:proofErr w:type="gramEnd"/>
            <w:r w:rsidRPr="00517F6B">
              <w:rPr>
                <w:rStyle w:val="FontStyle67"/>
                <w:sz w:val="24"/>
                <w:szCs w:val="24"/>
              </w:rPr>
              <w:t xml:space="preserve"> и интеграл.</w:t>
            </w:r>
            <w:r w:rsidRPr="00517F6B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нахождения </w:t>
            </w:r>
            <w:proofErr w:type="gramStart"/>
            <w:r w:rsidRPr="00517F6B">
              <w:rPr>
                <w:rFonts w:ascii="Times New Roman" w:hAnsi="Times New Roman" w:cs="Times New Roman"/>
                <w:sz w:val="24"/>
                <w:szCs w:val="24"/>
              </w:rPr>
              <w:t>первообразных</w:t>
            </w:r>
            <w:proofErr w:type="gramEnd"/>
            <w:r w:rsidRPr="00517F6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hyperlink r:id="rId11" w:tgtFrame="_blank" w:history="1">
              <w:r w:rsidR="00517F6B" w:rsidRPr="00517F6B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https://youtu.be/AGNbi-TTLBM</w:t>
              </w:r>
            </w:hyperlink>
            <w:r w:rsidR="00517F6B" w:rsidRPr="00517F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17F6B" w:rsidRPr="009F5965" w:rsidRDefault="00517F6B" w:rsidP="00517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96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учебник М.И.Башмаков «Математика. Учебник для СПО»  </w:t>
            </w:r>
            <w:hyperlink r:id="rId12" w:history="1">
              <w:r w:rsidRPr="009F596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file:///C:/Users/x/Desktop/Башмаков-учебник%20и%20задачник/Математика.%20Учебник%20(СПО)_Башмаков%20М.И_2014%20-</w:t>
              </w:r>
              <w:r w:rsidRPr="009F596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lastRenderedPageBreak/>
                <w:t>256с.pdf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 Стр. 191-193</w:t>
            </w:r>
            <w:r w:rsidRPr="009F59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86D42">
              <w:rPr>
                <w:rFonts w:ascii="Times New Roman" w:hAnsi="Times New Roman" w:cs="Times New Roman"/>
                <w:sz w:val="24"/>
                <w:szCs w:val="24"/>
              </w:rPr>
              <w:t xml:space="preserve"> Сделать конспект темы.</w:t>
            </w:r>
          </w:p>
          <w:p w:rsidR="00B4108F" w:rsidRPr="00517F6B" w:rsidRDefault="00B4108F" w:rsidP="00FB2C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08F" w:rsidRPr="00B4108F" w:rsidTr="00B4108F">
        <w:tc>
          <w:tcPr>
            <w:tcW w:w="1058" w:type="dxa"/>
          </w:tcPr>
          <w:p w:rsidR="00B4108F" w:rsidRPr="00B4108F" w:rsidRDefault="00B4108F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0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29.04.20</w:t>
            </w:r>
          </w:p>
          <w:p w:rsidR="00B4108F" w:rsidRPr="00B4108F" w:rsidRDefault="00B4108F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08F" w:rsidRPr="00B4108F" w:rsidRDefault="00B4108F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08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896" w:type="dxa"/>
          </w:tcPr>
          <w:p w:rsidR="00B4108F" w:rsidRPr="00B4108F" w:rsidRDefault="00B4108F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08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</w:t>
            </w:r>
            <w:r w:rsidRPr="00B4108F">
              <w:rPr>
                <w:rStyle w:val="FontStyle67"/>
                <w:sz w:val="24"/>
                <w:szCs w:val="24"/>
              </w:rPr>
              <w:t xml:space="preserve">по теме «Интеграл  и </w:t>
            </w:r>
            <w:proofErr w:type="gramStart"/>
            <w:r w:rsidRPr="00B4108F">
              <w:rPr>
                <w:rStyle w:val="FontStyle67"/>
                <w:sz w:val="24"/>
                <w:szCs w:val="24"/>
              </w:rPr>
              <w:t>первообразная</w:t>
            </w:r>
            <w:proofErr w:type="gramEnd"/>
            <w:r w:rsidRPr="00B4108F">
              <w:rPr>
                <w:rStyle w:val="FontStyle67"/>
                <w:sz w:val="24"/>
                <w:szCs w:val="24"/>
              </w:rPr>
              <w:t>».</w:t>
            </w:r>
          </w:p>
        </w:tc>
        <w:tc>
          <w:tcPr>
            <w:tcW w:w="1891" w:type="dxa"/>
          </w:tcPr>
          <w:p w:rsidR="00B4108F" w:rsidRPr="00B4108F" w:rsidRDefault="00FB2CCD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9F59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проверка.</w:t>
            </w:r>
          </w:p>
        </w:tc>
        <w:tc>
          <w:tcPr>
            <w:tcW w:w="9856" w:type="dxa"/>
          </w:tcPr>
          <w:p w:rsidR="00A86D42" w:rsidRPr="005C2CA9" w:rsidRDefault="00A86D42" w:rsidP="00A86D4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13" w:history="1">
              <w:r w:rsidRPr="00C571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стр. 253</w:t>
            </w:r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 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10.1</w:t>
            </w:r>
            <w:r w:rsidR="00D72768">
              <w:rPr>
                <w:rFonts w:ascii="Times New Roman" w:hAnsi="Times New Roman" w:cs="Times New Roman"/>
                <w:sz w:val="24"/>
                <w:szCs w:val="24"/>
              </w:rPr>
              <w:t>А, Б,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4108F" w:rsidRPr="00B4108F" w:rsidRDefault="00B4108F" w:rsidP="00337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7F19" w:rsidRPr="00B4108F" w:rsidRDefault="00197F19">
      <w:pPr>
        <w:rPr>
          <w:rFonts w:ascii="Times New Roman" w:hAnsi="Times New Roman" w:cs="Times New Roman"/>
          <w:sz w:val="24"/>
          <w:szCs w:val="24"/>
        </w:rPr>
      </w:pPr>
    </w:p>
    <w:sectPr w:rsidR="00197F19" w:rsidRPr="00B4108F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22132"/>
    <w:rsid w:val="00080624"/>
    <w:rsid w:val="00120FF3"/>
    <w:rsid w:val="00197F19"/>
    <w:rsid w:val="002F6926"/>
    <w:rsid w:val="003113FB"/>
    <w:rsid w:val="00337AEE"/>
    <w:rsid w:val="00517F6B"/>
    <w:rsid w:val="005E7BFD"/>
    <w:rsid w:val="006211D5"/>
    <w:rsid w:val="008D61D7"/>
    <w:rsid w:val="00917F81"/>
    <w:rsid w:val="009C02B2"/>
    <w:rsid w:val="00A86D42"/>
    <w:rsid w:val="00B4108F"/>
    <w:rsid w:val="00BD4C2D"/>
    <w:rsid w:val="00C4541A"/>
    <w:rsid w:val="00D65BBD"/>
    <w:rsid w:val="00D72768"/>
    <w:rsid w:val="00DD298B"/>
    <w:rsid w:val="00E26474"/>
    <w:rsid w:val="00E61738"/>
    <w:rsid w:val="00FB2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customStyle="1" w:styleId="FontStyle67">
    <w:name w:val="Font Style67"/>
    <w:basedOn w:val="a0"/>
    <w:uiPriority w:val="99"/>
    <w:rsid w:val="00337AEE"/>
    <w:rPr>
      <w:rFonts w:ascii="Times New Roman" w:hAnsi="Times New Roman" w:cs="Times New Roman"/>
      <w:sz w:val="14"/>
      <w:szCs w:val="14"/>
    </w:rPr>
  </w:style>
  <w:style w:type="paragraph" w:styleId="a7">
    <w:name w:val="Balloon Text"/>
    <w:basedOn w:val="a"/>
    <w:link w:val="a8"/>
    <w:uiPriority w:val="99"/>
    <w:semiHidden/>
    <w:unhideWhenUsed/>
    <w:rsid w:val="00E26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264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13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12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11" Type="http://schemas.openxmlformats.org/officeDocument/2006/relationships/hyperlink" Target="https://youtu.be/AGNbi-TTLBM" TargetMode="External"/><Relationship Id="rId5" Type="http://schemas.openxmlformats.org/officeDocument/2006/relationships/hyperlink" Target="https://youtu.be/_IKbQei9pNU" TargetMode="External"/><Relationship Id="rId15" Type="http://schemas.openxmlformats.org/officeDocument/2006/relationships/theme" Target="theme/theme1.xml"/><Relationship Id="rId10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Gexd7ymWL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6</cp:revision>
  <cp:lastPrinted>2020-04-29T08:53:00Z</cp:lastPrinted>
  <dcterms:created xsi:type="dcterms:W3CDTF">2020-04-28T10:14:00Z</dcterms:created>
  <dcterms:modified xsi:type="dcterms:W3CDTF">2020-04-29T09:38:00Z</dcterms:modified>
</cp:coreProperties>
</file>